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142" w:rsidRPr="006724E1" w:rsidRDefault="006724E1" w:rsidP="00CF1142">
      <w:pPr>
        <w:pStyle w:val="a3"/>
        <w:jc w:val="center"/>
        <w:rPr>
          <w:rFonts w:ascii="Arial" w:hAnsi="Arial" w:cs="Arial"/>
          <w:b/>
          <w:bCs/>
          <w:sz w:val="32"/>
          <w:szCs w:val="32"/>
          <w:shd w:val="clear" w:color="auto" w:fill="FFFFFF"/>
          <w:rtl/>
        </w:rPr>
      </w:pPr>
      <w:r>
        <w:rPr>
          <w:rFonts w:ascii="Arial" w:hAnsi="Arial" w:cs="Arial" w:hint="cs"/>
          <w:b/>
          <w:bCs/>
          <w:sz w:val="32"/>
          <w:szCs w:val="32"/>
          <w:shd w:val="clear" w:color="auto" w:fill="FFFFFF"/>
          <w:rtl/>
        </w:rPr>
        <w:t>دولة اسرائيل</w:t>
      </w:r>
    </w:p>
    <w:p w:rsidR="00CF1142" w:rsidRPr="008154F3" w:rsidRDefault="006724E1" w:rsidP="006724E1">
      <w:pPr>
        <w:pStyle w:val="a3"/>
        <w:jc w:val="center"/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</w:pPr>
      <w:r>
        <w:rPr>
          <w:rFonts w:ascii="Arial" w:hAnsi="Arial" w:cs="Arial" w:hint="cs"/>
          <w:b/>
          <w:bCs/>
          <w:sz w:val="28"/>
          <w:szCs w:val="28"/>
          <w:shd w:val="clear" w:color="auto" w:fill="FFFFFF"/>
          <w:rtl/>
        </w:rPr>
        <w:t>وزارة المالية</w:t>
      </w:r>
      <w:r w:rsidR="00CF1142"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 xml:space="preserve"> </w:t>
      </w:r>
      <w:proofErr w:type="gramStart"/>
      <w:r w:rsidR="00CF1142"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 xml:space="preserve">-  </w:t>
      </w:r>
      <w:r>
        <w:rPr>
          <w:rFonts w:ascii="Arial" w:hAnsi="Arial" w:cs="Arial" w:hint="cs"/>
          <w:b/>
          <w:bCs/>
          <w:sz w:val="28"/>
          <w:szCs w:val="28"/>
          <w:shd w:val="clear" w:color="auto" w:fill="FFFFFF"/>
          <w:rtl/>
        </w:rPr>
        <w:t>المحاسب</w:t>
      </w:r>
      <w:proofErr w:type="gramEnd"/>
      <w:r>
        <w:rPr>
          <w:rFonts w:ascii="Arial" w:hAnsi="Arial" w:cs="Arial" w:hint="cs"/>
          <w:b/>
          <w:bCs/>
          <w:sz w:val="28"/>
          <w:szCs w:val="28"/>
          <w:shd w:val="clear" w:color="auto" w:fill="FFFFFF"/>
          <w:rtl/>
        </w:rPr>
        <w:t xml:space="preserve"> العام</w:t>
      </w:r>
      <w:r w:rsidR="00CF1142" w:rsidRPr="008154F3">
        <w:rPr>
          <w:rFonts w:ascii="Arial" w:hAnsi="Arial" w:cs="David"/>
          <w:b/>
          <w:bCs/>
          <w:sz w:val="28"/>
          <w:szCs w:val="28"/>
          <w:shd w:val="clear" w:color="auto" w:fill="FFFFFF"/>
          <w:rtl/>
        </w:rPr>
        <w:t xml:space="preserve"> </w:t>
      </w:r>
    </w:p>
    <w:p w:rsidR="00CF1142" w:rsidRPr="006724E1" w:rsidRDefault="006724E1" w:rsidP="00CF1142">
      <w:pPr>
        <w:pStyle w:val="a3"/>
        <w:jc w:val="center"/>
        <w:rPr>
          <w:rFonts w:ascii="Arial" w:hAnsi="Arial" w:cs="Arial"/>
          <w:b/>
          <w:bCs/>
          <w:sz w:val="26"/>
          <w:szCs w:val="26"/>
          <w:shd w:val="clear" w:color="auto" w:fill="FFFFFF"/>
          <w:rtl/>
        </w:rPr>
      </w:pPr>
      <w:r>
        <w:rPr>
          <w:rFonts w:ascii="Arial" w:hAnsi="Arial" w:cs="Arial" w:hint="cs"/>
          <w:b/>
          <w:bCs/>
          <w:sz w:val="26"/>
          <w:szCs w:val="26"/>
          <w:shd w:val="clear" w:color="auto" w:fill="FFFFFF"/>
          <w:rtl/>
        </w:rPr>
        <w:t>لواء الأمن والإدارة</w:t>
      </w: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hd w:val="clear" w:color="auto" w:fill="FFFFFF"/>
          <w:rtl/>
        </w:rPr>
      </w:pPr>
    </w:p>
    <w:p w:rsidR="00CF1142" w:rsidRPr="008154F3" w:rsidRDefault="00CF1142" w:rsidP="00CF1142">
      <w:pPr>
        <w:pStyle w:val="a3"/>
        <w:jc w:val="center"/>
        <w:rPr>
          <w:rFonts w:ascii="Arial" w:hAnsi="Arial" w:cs="David"/>
          <w:b/>
          <w:bCs/>
          <w:shd w:val="clear" w:color="auto" w:fill="FFFFFF"/>
        </w:rPr>
      </w:pPr>
    </w:p>
    <w:p w:rsidR="00CF1142" w:rsidRPr="008154F3" w:rsidRDefault="006724E1" w:rsidP="006724E1">
      <w:pPr>
        <w:pStyle w:val="a3"/>
        <w:ind w:left="84"/>
        <w:jc w:val="center"/>
      </w:pPr>
      <w:r>
        <w:rPr>
          <w:rFonts w:ascii="Arial" w:hAnsi="Arial" w:cs="Arial" w:hint="cs"/>
          <w:b/>
          <w:bCs/>
          <w:u w:val="single"/>
          <w:shd w:val="clear" w:color="auto" w:fill="FFFFFF"/>
          <w:rtl/>
        </w:rPr>
        <w:t>طلب مسبق للحصول على معلومات</w:t>
      </w:r>
      <w:r w:rsidR="004B1B38" w:rsidRPr="008154F3">
        <w:rPr>
          <w:rFonts w:ascii="Arial" w:hAnsi="Arial" w:cs="David"/>
          <w:b/>
          <w:bCs/>
          <w:u w:val="single"/>
          <w:shd w:val="clear" w:color="auto" w:fill="FFFFFF"/>
          <w:rtl/>
        </w:rPr>
        <w:t xml:space="preserve"> (</w:t>
      </w:r>
      <w:r w:rsidR="004B1B38" w:rsidRPr="008154F3">
        <w:rPr>
          <w:rFonts w:ascii="Arial" w:hAnsi="Arial" w:cs="David"/>
          <w:b/>
          <w:bCs/>
          <w:u w:val="single"/>
          <w:shd w:val="clear" w:color="auto" w:fill="FFFFFF"/>
        </w:rPr>
        <w:t>RFI</w:t>
      </w:r>
      <w:r w:rsidR="004B1B38" w:rsidRPr="008154F3">
        <w:rPr>
          <w:rFonts w:ascii="Arial" w:hAnsi="Arial" w:cs="David"/>
          <w:b/>
          <w:bCs/>
          <w:u w:val="single"/>
          <w:shd w:val="clear" w:color="auto" w:fill="FFFFFF"/>
          <w:rtl/>
        </w:rPr>
        <w:t xml:space="preserve">) – </w:t>
      </w:r>
      <w:r>
        <w:rPr>
          <w:rFonts w:ascii="Arial" w:hAnsi="Arial" w:cs="Arial" w:hint="cs"/>
          <w:b/>
          <w:bCs/>
          <w:u w:val="single"/>
          <w:shd w:val="clear" w:color="auto" w:fill="FFFFFF"/>
          <w:rtl/>
        </w:rPr>
        <w:t>لتقديم خدمات استخلاص الملكية الروحية في الوزارات الحكومية</w:t>
      </w:r>
      <w:r w:rsidR="004B1B38" w:rsidRPr="008154F3">
        <w:rPr>
          <w:rFonts w:ascii="Arial" w:hAnsi="Arial" w:cs="David"/>
          <w:b/>
          <w:bCs/>
          <w:u w:val="single"/>
          <w:shd w:val="clear" w:color="auto" w:fill="FFFFFF"/>
          <w:rtl/>
        </w:rPr>
        <w:t xml:space="preserve"> </w:t>
      </w:r>
    </w:p>
    <w:p w:rsidR="009E7D5C" w:rsidRDefault="006724E1" w:rsidP="006724E1">
      <w:pPr>
        <w:pStyle w:val="Normal3"/>
        <w:ind w:left="84"/>
        <w:rPr>
          <w:rtl/>
        </w:rPr>
      </w:pPr>
      <w:r>
        <w:rPr>
          <w:rFonts w:cstheme="minorBidi" w:hint="cs"/>
          <w:rtl/>
        </w:rPr>
        <w:t xml:space="preserve">حكومة إسرائيل, بواسطة لواء الأمن والإدارة في شعبة المحاسب </w:t>
      </w:r>
      <w:proofErr w:type="gramStart"/>
      <w:r>
        <w:rPr>
          <w:rFonts w:cstheme="minorBidi" w:hint="cs"/>
          <w:rtl/>
        </w:rPr>
        <w:t xml:space="preserve">العام </w:t>
      </w:r>
      <w:r w:rsidR="008154F3">
        <w:rPr>
          <w:rtl/>
        </w:rPr>
        <w:t xml:space="preserve"> (</w:t>
      </w:r>
      <w:r>
        <w:rPr>
          <w:rFonts w:cs="Arial" w:hint="cs"/>
          <w:rtl/>
        </w:rPr>
        <w:t>فيما</w:t>
      </w:r>
      <w:proofErr w:type="gramEnd"/>
      <w:r>
        <w:rPr>
          <w:rFonts w:cs="Arial" w:hint="cs"/>
          <w:rtl/>
        </w:rPr>
        <w:t xml:space="preserve"> يلي</w:t>
      </w:r>
      <w:r w:rsidR="008154F3">
        <w:rPr>
          <w:rtl/>
        </w:rPr>
        <w:t xml:space="preserve"> "</w:t>
      </w:r>
      <w:r>
        <w:rPr>
          <w:rFonts w:cs="Arial" w:hint="cs"/>
          <w:rtl/>
        </w:rPr>
        <w:t>المتوجهة</w:t>
      </w:r>
      <w:r w:rsidR="008154F3">
        <w:rPr>
          <w:rtl/>
        </w:rPr>
        <w:t xml:space="preserve">") </w:t>
      </w:r>
      <w:r>
        <w:rPr>
          <w:rFonts w:cs="Arial" w:hint="cs"/>
          <w:rtl/>
        </w:rPr>
        <w:t>معنية بفحص طرق لاستخلاص الملكية الروحية بشكل عام في الوزارات الحكومية, وكذلك بالحصول على معلومات حول الجهات القائمة في السوق الاقتصادية والتي بمقدورها تزويد الخدمة المطلوبة</w:t>
      </w:r>
      <w:r w:rsidR="009E7D5C">
        <w:rPr>
          <w:rtl/>
        </w:rPr>
        <w:t>.</w:t>
      </w:r>
    </w:p>
    <w:p w:rsidR="007F07BE" w:rsidRPr="008154F3" w:rsidRDefault="006724E1" w:rsidP="006724E1">
      <w:pPr>
        <w:pStyle w:val="Normal3"/>
        <w:ind w:left="84"/>
        <w:rPr>
          <w:rtl/>
        </w:rPr>
      </w:pPr>
      <w:r>
        <w:rPr>
          <w:rFonts w:cs="Arial" w:hint="cs"/>
          <w:rtl/>
        </w:rPr>
        <w:t xml:space="preserve">لهذا الغرض, ينشر بهذا </w:t>
      </w:r>
      <w:proofErr w:type="gramStart"/>
      <w:r>
        <w:rPr>
          <w:rFonts w:cs="Arial" w:hint="cs"/>
          <w:rtl/>
        </w:rPr>
        <w:t>طلب</w:t>
      </w:r>
      <w:proofErr w:type="gramEnd"/>
      <w:r>
        <w:rPr>
          <w:rFonts w:cs="Arial" w:hint="cs"/>
          <w:rtl/>
        </w:rPr>
        <w:t xml:space="preserve"> مسبق للحصول على معلومات</w:t>
      </w:r>
      <w:r w:rsidR="007F07BE" w:rsidRPr="008154F3">
        <w:rPr>
          <w:rtl/>
        </w:rPr>
        <w:t xml:space="preserve"> (</w:t>
      </w:r>
      <w:r>
        <w:rPr>
          <w:rFonts w:cs="Arial" w:hint="cs"/>
          <w:rtl/>
        </w:rPr>
        <w:t>فيما يلي</w:t>
      </w:r>
      <w:r w:rsidR="007F07BE" w:rsidRPr="008154F3">
        <w:rPr>
          <w:rtl/>
        </w:rPr>
        <w:t xml:space="preserve"> "</w:t>
      </w:r>
      <w:r>
        <w:rPr>
          <w:rFonts w:cs="Arial" w:hint="cs"/>
          <w:rtl/>
        </w:rPr>
        <w:t>التوجه</w:t>
      </w:r>
      <w:r w:rsidR="007F07BE" w:rsidRPr="008154F3">
        <w:rPr>
          <w:rtl/>
        </w:rPr>
        <w:t xml:space="preserve">"). </w:t>
      </w:r>
      <w:proofErr w:type="gramStart"/>
      <w:r>
        <w:rPr>
          <w:rFonts w:cs="Arial" w:hint="cs"/>
          <w:rtl/>
        </w:rPr>
        <w:t>التوجه</w:t>
      </w:r>
      <w:proofErr w:type="gramEnd"/>
      <w:r>
        <w:rPr>
          <w:rFonts w:cs="Arial" w:hint="cs"/>
          <w:rtl/>
        </w:rPr>
        <w:t xml:space="preserve"> يشمل استبيانا بشأن الخدمات التي في اعتبارات المتوجهة طلبها في إطار إجراء تناقصي مستقبلي, طالما يتم نشره</w:t>
      </w:r>
      <w:r w:rsidR="007F07BE" w:rsidRPr="008154F3">
        <w:rPr>
          <w:rtl/>
        </w:rPr>
        <w:t xml:space="preserve"> (</w:t>
      </w:r>
      <w:r>
        <w:rPr>
          <w:rFonts w:cs="Arial" w:hint="cs"/>
          <w:rtl/>
        </w:rPr>
        <w:t>فيما يلي</w:t>
      </w:r>
      <w:r w:rsidR="007F07BE" w:rsidRPr="008154F3">
        <w:rPr>
          <w:rtl/>
        </w:rPr>
        <w:t xml:space="preserve"> – "</w:t>
      </w:r>
      <w:r>
        <w:rPr>
          <w:rFonts w:cs="Arial" w:hint="cs"/>
          <w:rtl/>
        </w:rPr>
        <w:t>الخدمات المطلوبة</w:t>
      </w:r>
      <w:r w:rsidR="007F07BE" w:rsidRPr="008154F3">
        <w:rPr>
          <w:rtl/>
        </w:rPr>
        <w:t>").</w:t>
      </w:r>
    </w:p>
    <w:p w:rsidR="004E330C" w:rsidRPr="008154F3" w:rsidRDefault="00143C2D">
      <w:pPr>
        <w:rPr>
          <w:rtl/>
        </w:rPr>
      </w:pPr>
    </w:p>
    <w:p w:rsidR="007F07BE" w:rsidRPr="008154F3" w:rsidRDefault="006724E1" w:rsidP="006724E1">
      <w:pPr>
        <w:pStyle w:val="Normal3"/>
        <w:ind w:left="84"/>
        <w:rPr>
          <w:rtl/>
        </w:rPr>
      </w:pPr>
      <w:r>
        <w:rPr>
          <w:rFonts w:cs="Arial" w:hint="cs"/>
          <w:shd w:val="clear" w:color="auto" w:fill="FFFFFF"/>
          <w:rtl/>
        </w:rPr>
        <w:t xml:space="preserve">تدعو المتوجهة بهذا </w:t>
      </w:r>
      <w:proofErr w:type="gramStart"/>
      <w:r>
        <w:rPr>
          <w:rFonts w:cs="Arial" w:hint="cs"/>
          <w:shd w:val="clear" w:color="auto" w:fill="FFFFFF"/>
          <w:rtl/>
        </w:rPr>
        <w:t>المجيبين</w:t>
      </w:r>
      <w:proofErr w:type="gramEnd"/>
      <w:r>
        <w:rPr>
          <w:rFonts w:cs="Arial" w:hint="cs"/>
          <w:shd w:val="clear" w:color="auto" w:fill="FFFFFF"/>
          <w:rtl/>
        </w:rPr>
        <w:t>, الذين لديهم خبرة في تقديم الخدمات المطلوبة للرد على هذا التوجه, وفقا لتوجيهات الرد ولقواعد التوجه المفصلة في التوجه ذاته. يجب تقديم الرد وفقا للجداول الزمنية المفصلة في وثائق التوجه</w:t>
      </w:r>
      <w:r w:rsidR="007F07BE" w:rsidRPr="008154F3">
        <w:rPr>
          <w:rtl/>
        </w:rPr>
        <w:t xml:space="preserve">. </w:t>
      </w:r>
      <w:bookmarkStart w:id="0" w:name="_GoBack"/>
      <w:bookmarkEnd w:id="0"/>
    </w:p>
    <w:p w:rsidR="007F07BE" w:rsidRPr="008154F3" w:rsidRDefault="007F07BE" w:rsidP="007F07BE">
      <w:pPr>
        <w:ind w:left="84"/>
        <w:rPr>
          <w:rFonts w:cs="David"/>
          <w:sz w:val="24"/>
          <w:szCs w:val="24"/>
          <w:rtl/>
        </w:rPr>
      </w:pPr>
    </w:p>
    <w:p w:rsidR="007F07BE" w:rsidRDefault="006724E1" w:rsidP="006724E1">
      <w:pPr>
        <w:ind w:left="84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للحصول على صيغة الطلب</w:t>
      </w:r>
      <w:r w:rsidR="007F07BE" w:rsidRPr="008154F3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</w:rPr>
        <w:t>يجب التوجه إلى موقع الانترنت</w:t>
      </w:r>
      <w:r w:rsidR="007F07BE" w:rsidRPr="008154F3">
        <w:rPr>
          <w:shd w:val="clear" w:color="auto" w:fill="FFFFFF"/>
          <w:rtl/>
        </w:rPr>
        <w:t xml:space="preserve"> </w:t>
      </w:r>
      <w:hyperlink r:id="rId5" w:history="1">
        <w:r w:rsidR="007F07BE" w:rsidRPr="008154F3">
          <w:rPr>
            <w:rStyle w:val="Hyperlink"/>
            <w:rFonts w:ascii="Arial" w:hAnsi="Arial"/>
            <w:color w:val="auto"/>
            <w:shd w:val="clear" w:color="auto" w:fill="FFFFFF"/>
          </w:rPr>
          <w:t>www.mr.gov.il</w:t>
        </w:r>
      </w:hyperlink>
      <w:r w:rsidR="007F07BE" w:rsidRPr="008154F3">
        <w:rPr>
          <w:shd w:val="clear" w:color="auto" w:fill="FFFFFF"/>
          <w:rtl/>
        </w:rPr>
        <w:t xml:space="preserve"> </w:t>
      </w:r>
    </w:p>
    <w:p w:rsidR="00504831" w:rsidRPr="008154F3" w:rsidRDefault="00504831" w:rsidP="00504831">
      <w:pPr>
        <w:ind w:left="84"/>
        <w:rPr>
          <w:rFonts w:ascii="Arial" w:hAnsi="Arial" w:cs="Arial"/>
        </w:rPr>
      </w:pPr>
    </w:p>
    <w:p w:rsidR="007F07BE" w:rsidRPr="008154F3" w:rsidRDefault="006724E1" w:rsidP="006724E1">
      <w:pPr>
        <w:pStyle w:val="Normal3"/>
        <w:ind w:left="84"/>
        <w:rPr>
          <w:rtl/>
        </w:rPr>
      </w:pPr>
      <w:r>
        <w:rPr>
          <w:rFonts w:cs="Arial" w:hint="cs"/>
          <w:rtl/>
        </w:rPr>
        <w:t>ينفذ الرد على متن الوثائق المرفقة كملحق لهذا التوجه</w:t>
      </w:r>
      <w:r w:rsidR="007F07BE" w:rsidRPr="008154F3">
        <w:rPr>
          <w:rtl/>
        </w:rPr>
        <w:t>.</w:t>
      </w:r>
      <w:r w:rsidR="007F07BE" w:rsidRPr="00F01478">
        <w:rPr>
          <w:rtl/>
        </w:rPr>
        <w:t xml:space="preserve"> </w:t>
      </w:r>
    </w:p>
    <w:p w:rsidR="007F07BE" w:rsidRPr="008154F3" w:rsidRDefault="006724E1" w:rsidP="004274A2">
      <w:pPr>
        <w:pStyle w:val="Normal3"/>
        <w:ind w:left="84"/>
        <w:jc w:val="left"/>
        <w:rPr>
          <w:shd w:val="clear" w:color="auto" w:fill="FFFFFF"/>
          <w:rtl/>
        </w:rPr>
      </w:pPr>
      <w:r>
        <w:rPr>
          <w:rFonts w:cs="Arial" w:hint="cs"/>
          <w:shd w:val="clear" w:color="auto" w:fill="FFFFFF"/>
          <w:rtl/>
        </w:rPr>
        <w:t xml:space="preserve">يقدم الرد على التوجه بالصيغة الظاهرة في التوجه بواسطة </w:t>
      </w:r>
      <w:proofErr w:type="gramStart"/>
      <w:r>
        <w:rPr>
          <w:rFonts w:cs="Arial" w:hint="cs"/>
          <w:shd w:val="clear" w:color="auto" w:fill="FFFFFF"/>
          <w:rtl/>
        </w:rPr>
        <w:t>عنوان</w:t>
      </w:r>
      <w:proofErr w:type="gramEnd"/>
      <w:r>
        <w:rPr>
          <w:rFonts w:cs="Arial" w:hint="cs"/>
          <w:shd w:val="clear" w:color="auto" w:fill="FFFFFF"/>
          <w:rtl/>
        </w:rPr>
        <w:t xml:space="preserve"> البريد الالكتروني</w:t>
      </w:r>
      <w:r w:rsidR="007F07BE" w:rsidRPr="008154F3">
        <w:rPr>
          <w:shd w:val="clear" w:color="auto" w:fill="FFFFFF"/>
          <w:rtl/>
        </w:rPr>
        <w:t> </w:t>
      </w:r>
      <w:r w:rsidR="007F07BE" w:rsidRPr="008154F3">
        <w:rPr>
          <w:rtl/>
        </w:rPr>
        <w:t>:</w:t>
      </w:r>
      <w:hyperlink r:id="rId6" w:history="1">
        <w:r w:rsidR="007F07BE" w:rsidRPr="008154F3">
          <w:t>noasr@mof.gov.il</w:t>
        </w:r>
      </w:hyperlink>
      <w:r w:rsidR="007F07BE" w:rsidRPr="008154F3">
        <w:rPr>
          <w:shd w:val="clear" w:color="auto" w:fill="FFFFFF"/>
        </w:rPr>
        <w:t xml:space="preserve"> </w:t>
      </w:r>
      <w:r w:rsidR="007F07BE" w:rsidRPr="008154F3">
        <w:rPr>
          <w:shd w:val="clear" w:color="auto" w:fill="FFFFFF"/>
          <w:rtl/>
        </w:rPr>
        <w:t xml:space="preserve"> </w:t>
      </w:r>
      <w:r>
        <w:rPr>
          <w:rFonts w:cs="Arial" w:hint="cs"/>
          <w:shd w:val="clear" w:color="auto" w:fill="FFFFFF"/>
          <w:rtl/>
        </w:rPr>
        <w:t>حتى يوم</w:t>
      </w:r>
      <w:r w:rsidR="007F07BE" w:rsidRPr="008154F3">
        <w:rPr>
          <w:shd w:val="clear" w:color="auto" w:fill="FFFFFF"/>
          <w:rtl/>
        </w:rPr>
        <w:t xml:space="preserve"> </w:t>
      </w:r>
      <w:r w:rsidR="008154F3" w:rsidRPr="008154F3">
        <w:rPr>
          <w:b/>
          <w:bCs/>
          <w:shd w:val="clear" w:color="auto" w:fill="FFFFFF"/>
          <w:rtl/>
        </w:rPr>
        <w:t>11</w:t>
      </w:r>
      <w:r w:rsidR="007F07BE" w:rsidRPr="008154F3">
        <w:rPr>
          <w:b/>
          <w:bCs/>
          <w:shd w:val="clear" w:color="auto" w:fill="FFFFFF"/>
          <w:rtl/>
        </w:rPr>
        <w:t>.06.2017</w:t>
      </w:r>
      <w:r w:rsidR="007F07BE" w:rsidRPr="008154F3">
        <w:rPr>
          <w:shd w:val="clear" w:color="auto" w:fill="FFFFFF"/>
          <w:rtl/>
        </w:rPr>
        <w:t xml:space="preserve"> </w:t>
      </w:r>
      <w:r>
        <w:rPr>
          <w:rFonts w:cs="Arial" w:hint="cs"/>
          <w:shd w:val="clear" w:color="auto" w:fill="FFFFFF"/>
          <w:rtl/>
        </w:rPr>
        <w:t>في الساعة</w:t>
      </w:r>
      <w:r w:rsidR="007F07BE" w:rsidRPr="008154F3">
        <w:rPr>
          <w:shd w:val="clear" w:color="auto" w:fill="FFFFFF"/>
          <w:rtl/>
        </w:rPr>
        <w:t xml:space="preserve"> 1</w:t>
      </w:r>
      <w:r w:rsidR="00F70E1F">
        <w:rPr>
          <w:shd w:val="clear" w:color="auto" w:fill="FFFFFF"/>
          <w:rtl/>
        </w:rPr>
        <w:t>6</w:t>
      </w:r>
      <w:r w:rsidR="007F07BE" w:rsidRPr="008154F3">
        <w:rPr>
          <w:shd w:val="clear" w:color="auto" w:fill="FFFFFF"/>
          <w:rtl/>
        </w:rPr>
        <w:t xml:space="preserve">:00. </w:t>
      </w:r>
      <w:r>
        <w:rPr>
          <w:rFonts w:cs="Arial" w:hint="cs"/>
          <w:shd w:val="clear" w:color="auto" w:fill="FFFFFF"/>
          <w:rtl/>
        </w:rPr>
        <w:t>يمكن تقديم أسئلة الاستفسار لهذا التوجه ح</w:t>
      </w:r>
      <w:r w:rsidRPr="00143C2D">
        <w:rPr>
          <w:rFonts w:cs="Arial" w:hint="cs"/>
          <w:shd w:val="clear" w:color="auto" w:fill="FFFFFF"/>
          <w:rtl/>
        </w:rPr>
        <w:t xml:space="preserve">تى </w:t>
      </w:r>
      <w:r w:rsidR="004274A2" w:rsidRPr="00143C2D">
        <w:rPr>
          <w:rFonts w:hint="cs"/>
          <w:b/>
          <w:bCs/>
          <w:shd w:val="clear" w:color="auto" w:fill="FFFFFF"/>
          <w:rtl/>
        </w:rPr>
        <w:t>28.05.2017</w:t>
      </w:r>
      <w:r w:rsidR="007F07BE" w:rsidRPr="00143C2D">
        <w:rPr>
          <w:shd w:val="clear" w:color="auto" w:fill="FFFFFF"/>
          <w:rtl/>
        </w:rPr>
        <w:t>.</w:t>
      </w:r>
    </w:p>
    <w:p w:rsidR="007F07BE" w:rsidRPr="008154F3" w:rsidRDefault="007F07BE" w:rsidP="008154F3">
      <w:pPr>
        <w:pStyle w:val="Normal3"/>
        <w:ind w:left="84"/>
        <w:jc w:val="left"/>
        <w:rPr>
          <w:shd w:val="clear" w:color="auto" w:fill="FFFFFF"/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</w:p>
    <w:p w:rsidR="007F07BE" w:rsidRPr="008154F3" w:rsidRDefault="007F07BE" w:rsidP="007F07BE">
      <w:pPr>
        <w:pStyle w:val="Normal3"/>
        <w:ind w:left="84"/>
        <w:rPr>
          <w:rtl/>
        </w:rPr>
      </w:pPr>
    </w:p>
    <w:p w:rsidR="007F07BE" w:rsidRPr="008154F3" w:rsidRDefault="007F07BE"/>
    <w:sectPr w:rsidR="007F07BE" w:rsidRPr="008154F3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142"/>
    <w:rsid w:val="00143C2D"/>
    <w:rsid w:val="001762E4"/>
    <w:rsid w:val="00210B80"/>
    <w:rsid w:val="00333F99"/>
    <w:rsid w:val="003A4468"/>
    <w:rsid w:val="004274A2"/>
    <w:rsid w:val="004B1B38"/>
    <w:rsid w:val="00504831"/>
    <w:rsid w:val="0053468C"/>
    <w:rsid w:val="0055227F"/>
    <w:rsid w:val="00641697"/>
    <w:rsid w:val="006724E1"/>
    <w:rsid w:val="00683A38"/>
    <w:rsid w:val="007F07BE"/>
    <w:rsid w:val="008154F3"/>
    <w:rsid w:val="009E7D5C"/>
    <w:rsid w:val="00BD7287"/>
    <w:rsid w:val="00C858BC"/>
    <w:rsid w:val="00CE6A21"/>
    <w:rsid w:val="00CF1142"/>
    <w:rsid w:val="00F01478"/>
    <w:rsid w:val="00F70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114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CF1142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styleId="a3">
    <w:name w:val="List Paragraph"/>
    <w:basedOn w:val="a"/>
    <w:uiPriority w:val="34"/>
    <w:qFormat/>
    <w:rsid w:val="00CF1142"/>
    <w:pPr>
      <w:ind w:left="720"/>
    </w:pPr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CF114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F07BE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8154F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154F3"/>
  </w:style>
  <w:style w:type="character" w:customStyle="1" w:styleId="a6">
    <w:name w:val="טקסט הערה תו"/>
    <w:basedOn w:val="a0"/>
    <w:link w:val="a5"/>
    <w:uiPriority w:val="99"/>
    <w:semiHidden/>
    <w:rsid w:val="008154F3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154F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8154F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154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154F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F114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CF1142"/>
    <w:pPr>
      <w:keepLines/>
      <w:spacing w:before="120" w:line="360" w:lineRule="auto"/>
      <w:ind w:left="1617"/>
      <w:jc w:val="both"/>
    </w:pPr>
    <w:rPr>
      <w:rFonts w:cs="David"/>
      <w:sz w:val="24"/>
      <w:szCs w:val="24"/>
    </w:rPr>
  </w:style>
  <w:style w:type="paragraph" w:styleId="a3">
    <w:name w:val="List Paragraph"/>
    <w:basedOn w:val="a"/>
    <w:uiPriority w:val="34"/>
    <w:qFormat/>
    <w:rsid w:val="00CF1142"/>
    <w:pPr>
      <w:ind w:left="720"/>
    </w:pPr>
    <w:rPr>
      <w:sz w:val="24"/>
      <w:szCs w:val="24"/>
    </w:rPr>
  </w:style>
  <w:style w:type="character" w:styleId="Hyperlink">
    <w:name w:val="Hyperlink"/>
    <w:basedOn w:val="a0"/>
    <w:uiPriority w:val="99"/>
    <w:unhideWhenUsed/>
    <w:rsid w:val="00CF114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F07BE"/>
    <w:rPr>
      <w:color w:val="800080" w:themeColor="followed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8154F3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8154F3"/>
  </w:style>
  <w:style w:type="character" w:customStyle="1" w:styleId="a6">
    <w:name w:val="טקסט הערה תו"/>
    <w:basedOn w:val="a0"/>
    <w:link w:val="a5"/>
    <w:uiPriority w:val="99"/>
    <w:semiHidden/>
    <w:rsid w:val="008154F3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154F3"/>
    <w:rPr>
      <w:b/>
      <w:bCs/>
    </w:rPr>
  </w:style>
  <w:style w:type="character" w:customStyle="1" w:styleId="a8">
    <w:name w:val="נושא הערה תו"/>
    <w:basedOn w:val="a6"/>
    <w:link w:val="a7"/>
    <w:uiPriority w:val="99"/>
    <w:semiHidden/>
    <w:rsid w:val="008154F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154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154F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noasr@mof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 Cohen</dc:creator>
  <cp:lastModifiedBy>Tom Cohen</cp:lastModifiedBy>
  <cp:revision>2</cp:revision>
  <dcterms:created xsi:type="dcterms:W3CDTF">2017-05-14T06:56:00Z</dcterms:created>
  <dcterms:modified xsi:type="dcterms:W3CDTF">2017-05-14T06:56:00Z</dcterms:modified>
</cp:coreProperties>
</file>